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畅想之星电子书使用说明</w:t>
      </w:r>
    </w:p>
    <w:p>
      <w:pPr>
        <w:jc w:val="center"/>
        <w:rPr>
          <w:rFonts w:hint="default" w:eastAsia="微软雅黑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13970</wp:posOffset>
                </wp:positionV>
                <wp:extent cx="5400675" cy="635"/>
                <wp:effectExtent l="0" t="12700" r="9525" b="2476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pt;margin-top:1.1pt;height:0.05pt;width:425.25pt;z-index:251659264;mso-width-relative:page;mso-height-relative:page;" filled="f" stroked="t" coordsize="21600,21600" o:gfxdata="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Lh8I9cAAAAHAQAADwAAAAAAAAABACAAAAAiAAAAZHJzL2Rvd25y&#10;ZXYueG1sUEsBAhQAFAAAAAgAh07iQMYOytb/AQAA7wMAAA4AAAAAAAAAAQAgAAAAJg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PC端访问地址：http://www.cxstar.com/wxzy.htm</w:t>
      </w:r>
    </w:p>
    <w:p>
      <w:pPr>
        <w:jc w:val="center"/>
      </w:pPr>
      <w:r>
        <w:rPr>
          <w:rFonts w:hint="eastAsia"/>
        </w:rPr>
        <w:t>APP名称：畅想阅读</w:t>
      </w:r>
    </w:p>
    <w:p>
      <w:pPr>
        <w:jc w:val="center"/>
      </w:pPr>
      <w:r>
        <w:rPr>
          <w:rFonts w:hint="eastAsia"/>
        </w:rPr>
        <w:t>手机网站：</w:t>
      </w:r>
      <w:r>
        <w:fldChar w:fldCharType="begin"/>
      </w:r>
      <w:r>
        <w:instrText xml:space="preserve"> HYPERLINK "http://m.cxstar.com" </w:instrText>
      </w:r>
      <w:r>
        <w:fldChar w:fldCharType="separate"/>
      </w:r>
      <w:r>
        <w:rPr>
          <w:rStyle w:val="8"/>
          <w:rFonts w:hint="eastAsia"/>
        </w:rPr>
        <w:t>http://m.cxstar.com</w:t>
      </w:r>
      <w:r>
        <w:rPr>
          <w:rStyle w:val="8"/>
          <w:rFonts w:hint="eastAsia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使用方法：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right="1470" w:rightChars="7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微信账号扫码注册登录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微信端：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首次使用微信扫描下方二维码，将微信号认证为图书馆账号即可。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717675" cy="1692275"/>
            <wp:effectExtent l="0" t="0" r="9525" b="9525"/>
            <wp:docPr id="6" name="图片 6" descr="C:\Users\ASUS\Desktop\认证二维码\无锡职业技术学院.png无锡职业技术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SUS\Desktop\认证二维码\无锡职业技术学院.png无锡职业技术学院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再次使用，微信搜索“北京畅想之星”关注微信公众号。在【北京畅想之星】微信公众号点击【产品体验】——【畅想之星电子书】，进行电子书阅读。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微信端首页即显示的为本馆资源，电子书均可以全文阅读。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76070" cy="3255645"/>
            <wp:effectExtent l="0" t="0" r="11430" b="8255"/>
            <wp:docPr id="10" name="图片 10" descr="C:\Users\ASUS\Desktop\无锡职业验收材料\使用截图\手机首页.PNG手机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SUS\Desktop\无锡职业验收材料\使用截图\手机首页.PNG手机首页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2、PC端：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访问http://www.cxstar.com/wxzy.htm或图书馆首页——“数字资源”——“畅想之星电子书”，IP范围内无需登录，IP范围外关联微信扫码登录后可全文阅读相关资源。电子书下载至PC客户端后，可以实现电子书内容文字的片段复制和图片的提取。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317490" cy="2575560"/>
            <wp:effectExtent l="0" t="0" r="3810" b="25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8595" cy="2560955"/>
            <wp:effectExtent l="0" t="0" r="1905" b="4445"/>
            <wp:docPr id="3" name="图片 3" descr="C:\Users\ASUS\Desktop\无锡职业验收材料\使用截图\电脑桌面.png电脑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SUS\Desktop\无锡职业验收材料\使用截图\电脑桌面.png电脑桌面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3、APP端：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下载“畅想阅读”App，关联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微信账号登录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后，电子书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加入书架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后可实现离线阅读，阅读笔记、知识发现和流式电子书的听书功能。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03450" cy="4897755"/>
            <wp:effectExtent l="0" t="0" r="6350" b="444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489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202180" cy="4894580"/>
            <wp:effectExtent l="0" t="0" r="7620" b="762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489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6A948"/>
    <w:multiLevelType w:val="multilevel"/>
    <w:tmpl w:val="B8D6A948"/>
    <w:lvl w:ilvl="0" w:tentative="0">
      <w:start w:val="1"/>
      <w:numFmt w:val="decimal"/>
      <w:pStyle w:val="4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E1A843"/>
    <w:multiLevelType w:val="singleLevel"/>
    <w:tmpl w:val="1CE1A8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72C0"/>
    <w:rsid w:val="035D0E18"/>
    <w:rsid w:val="05C854CD"/>
    <w:rsid w:val="099677C8"/>
    <w:rsid w:val="0DD72D6E"/>
    <w:rsid w:val="0EA073D4"/>
    <w:rsid w:val="115764E8"/>
    <w:rsid w:val="12A068C8"/>
    <w:rsid w:val="15971410"/>
    <w:rsid w:val="16C25750"/>
    <w:rsid w:val="18EE2DCF"/>
    <w:rsid w:val="1AE41E92"/>
    <w:rsid w:val="1B6C5B3D"/>
    <w:rsid w:val="1EF654D5"/>
    <w:rsid w:val="1F457506"/>
    <w:rsid w:val="1F7F07AC"/>
    <w:rsid w:val="1FE34810"/>
    <w:rsid w:val="215D3E77"/>
    <w:rsid w:val="28030691"/>
    <w:rsid w:val="293C4CBC"/>
    <w:rsid w:val="2A0E37D3"/>
    <w:rsid w:val="2D2E22B5"/>
    <w:rsid w:val="30D73D01"/>
    <w:rsid w:val="34EE7694"/>
    <w:rsid w:val="37A44505"/>
    <w:rsid w:val="37F012C4"/>
    <w:rsid w:val="3C721A56"/>
    <w:rsid w:val="410F7D45"/>
    <w:rsid w:val="49391DD7"/>
    <w:rsid w:val="4A09086C"/>
    <w:rsid w:val="4EA14822"/>
    <w:rsid w:val="50DC798D"/>
    <w:rsid w:val="527D4D65"/>
    <w:rsid w:val="54CF668C"/>
    <w:rsid w:val="54F74E8F"/>
    <w:rsid w:val="56CA41A2"/>
    <w:rsid w:val="5DA4119B"/>
    <w:rsid w:val="603C5714"/>
    <w:rsid w:val="623775D0"/>
    <w:rsid w:val="65884117"/>
    <w:rsid w:val="68FD2168"/>
    <w:rsid w:val="6FAC4995"/>
    <w:rsid w:val="75970C43"/>
    <w:rsid w:val="788B03C1"/>
    <w:rsid w:val="7A06729F"/>
    <w:rsid w:val="7A7B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120" w:after="120" w:line="360" w:lineRule="auto"/>
      <w:jc w:val="center"/>
      <w:outlineLvl w:val="0"/>
    </w:pPr>
    <w:rPr>
      <w:rFonts w:cs="宋体" w:asciiTheme="minorAscii" w:hAnsiTheme="minorAscii" w:eastAsiaTheme="majorEastAsia"/>
      <w:b/>
      <w:bCs/>
      <w:kern w:val="44"/>
      <w:sz w:val="30"/>
      <w:szCs w:val="44"/>
      <w:lang w:val="zh-CN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numPr>
        <w:ilvl w:val="0"/>
        <w:numId w:val="1"/>
      </w:numPr>
      <w:spacing w:line="360" w:lineRule="auto"/>
      <w:jc w:val="center"/>
      <w:outlineLvl w:val="1"/>
    </w:pPr>
    <w:rPr>
      <w:rFonts w:ascii="华文宋体" w:hAnsi="华文宋体" w:eastAsia="宋体" w:cs="宋体"/>
      <w:b/>
      <w:bCs/>
      <w:sz w:val="28"/>
      <w:szCs w:val="32"/>
      <w:lang w:val="zh-CN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240" w:lineRule="auto"/>
      <w:outlineLvl w:val="2"/>
    </w:pPr>
    <w:rPr>
      <w:rFonts w:ascii="华文宋体" w:hAnsi="华文宋体" w:eastAsia="华文宋体" w:cs="宋体"/>
      <w:b/>
      <w:bCs/>
      <w:sz w:val="24"/>
      <w:szCs w:val="28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1"/>
    <w:link w:val="3"/>
    <w:qFormat/>
    <w:uiPriority w:val="0"/>
    <w:rPr>
      <w:rFonts w:cs="宋体" w:asciiTheme="minorAscii" w:hAnsiTheme="minorAscii" w:eastAsiaTheme="majorEastAsia"/>
      <w:b/>
      <w:bCs/>
      <w:kern w:val="44"/>
      <w:sz w:val="30"/>
      <w:szCs w:val="44"/>
      <w:lang w:val="zh-CN"/>
    </w:rPr>
  </w:style>
  <w:style w:type="character" w:customStyle="1" w:styleId="10">
    <w:name w:val="标题 2 Char1"/>
    <w:link w:val="4"/>
    <w:qFormat/>
    <w:uiPriority w:val="0"/>
    <w:rPr>
      <w:rFonts w:ascii="华文宋体" w:hAnsi="华文宋体" w:eastAsia="宋体" w:cs="宋体"/>
      <w:b/>
      <w:bCs/>
      <w:sz w:val="28"/>
      <w:szCs w:val="32"/>
      <w:lang w:val="zh-CN"/>
    </w:rPr>
  </w:style>
  <w:style w:type="character" w:customStyle="1" w:styleId="11">
    <w:name w:val="标题 3 Char"/>
    <w:link w:val="5"/>
    <w:qFormat/>
    <w:uiPriority w:val="0"/>
    <w:rPr>
      <w:rFonts w:ascii="华文宋体" w:hAnsi="华文宋体" w:eastAsia="华文宋体" w:cs="宋体"/>
      <w:b/>
      <w:bCs/>
      <w:sz w:val="24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2019-07-01T03:03:00Z</dcterms:created>
  <dc:creator>ASUS</dc:creator>
  <cp:lastModifiedBy>LYZ</cp:lastModifiedBy>
  <dcterms:modified xsi:type="dcterms:W3CDTF">2022-03-21T02:29:21Z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86A904EA730A4EC4B1F84F026FE86CD2</vt:lpwstr>
  </property>
</Properties>
</file>